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6A2A1" w14:textId="67EF6E50" w:rsidR="000E6D65" w:rsidRDefault="00A71031" w:rsidP="000E6D65">
      <w:r>
        <w:rPr>
          <w:noProof/>
        </w:rPr>
        <w:drawing>
          <wp:anchor distT="0" distB="0" distL="114300" distR="114300" simplePos="0" relativeHeight="251689984" behindDoc="0" locked="0" layoutInCell="1" allowOverlap="1" wp14:anchorId="0C92E479" wp14:editId="34A7DBE0">
            <wp:simplePos x="0" y="0"/>
            <wp:positionH relativeFrom="margin">
              <wp:posOffset>1673860</wp:posOffset>
            </wp:positionH>
            <wp:positionV relativeFrom="paragraph">
              <wp:posOffset>188595</wp:posOffset>
            </wp:positionV>
            <wp:extent cx="2632710" cy="1906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r="1685"/>
                    <a:stretch/>
                  </pic:blipFill>
                  <pic:spPr bwMode="auto">
                    <a:xfrm>
                      <a:off x="0" y="0"/>
                      <a:ext cx="263271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8E9">
        <w:rPr>
          <w:noProof/>
        </w:rPr>
        <w:drawing>
          <wp:anchor distT="0" distB="0" distL="114300" distR="114300" simplePos="0" relativeHeight="251701248" behindDoc="0" locked="0" layoutInCell="1" allowOverlap="1" wp14:anchorId="39B553CE" wp14:editId="6767E181">
            <wp:simplePos x="0" y="0"/>
            <wp:positionH relativeFrom="page">
              <wp:posOffset>5184739</wp:posOffset>
            </wp:positionH>
            <wp:positionV relativeFrom="paragraph">
              <wp:posOffset>190685</wp:posOffset>
            </wp:positionV>
            <wp:extent cx="2577624" cy="19086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2" t="988"/>
                    <a:stretch/>
                  </pic:blipFill>
                  <pic:spPr bwMode="auto">
                    <a:xfrm>
                      <a:off x="0" y="0"/>
                      <a:ext cx="2578239" cy="19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72A">
        <w:rPr>
          <w:noProof/>
        </w:rPr>
        <w:drawing>
          <wp:anchor distT="0" distB="0" distL="114300" distR="114300" simplePos="0" relativeHeight="251692032" behindDoc="0" locked="0" layoutInCell="1" allowOverlap="1" wp14:anchorId="3230FFFF" wp14:editId="755D9E4F">
            <wp:simplePos x="0" y="0"/>
            <wp:positionH relativeFrom="column">
              <wp:posOffset>-1041215</wp:posOffset>
            </wp:positionH>
            <wp:positionV relativeFrom="paragraph">
              <wp:posOffset>191640</wp:posOffset>
            </wp:positionV>
            <wp:extent cx="2753212" cy="191007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6"/>
                    <a:stretch/>
                  </pic:blipFill>
                  <pic:spPr bwMode="auto">
                    <a:xfrm>
                      <a:off x="0" y="0"/>
                      <a:ext cx="2786319" cy="19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509">
        <w:rPr>
          <w:noProof/>
        </w:rPr>
        <w:drawing>
          <wp:anchor distT="0" distB="0" distL="114300" distR="114300" simplePos="0" relativeHeight="251679744" behindDoc="0" locked="0" layoutInCell="1" allowOverlap="1" wp14:anchorId="64B73EF9" wp14:editId="2104B352">
            <wp:simplePos x="0" y="0"/>
            <wp:positionH relativeFrom="page">
              <wp:align>left</wp:align>
            </wp:positionH>
            <wp:positionV relativeFrom="paragraph">
              <wp:posOffset>189502</wp:posOffset>
            </wp:positionV>
            <wp:extent cx="2630926" cy="191044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13030" r="18213" b="60"/>
                    <a:stretch/>
                  </pic:blipFill>
                  <pic:spPr bwMode="auto">
                    <a:xfrm>
                      <a:off x="0" y="0"/>
                      <a:ext cx="2642171" cy="19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CE8F" w14:textId="16855E8A" w:rsidR="000E6D65" w:rsidRDefault="000E6D65" w:rsidP="000E6D65"/>
    <w:p w14:paraId="68C61625" w14:textId="2DBB166E" w:rsidR="000E6D65" w:rsidRDefault="000E6D65" w:rsidP="000E6D65"/>
    <w:p w14:paraId="124C6D40" w14:textId="7EDA67FD" w:rsidR="000E6D65" w:rsidRDefault="000E6D65" w:rsidP="000E6D65"/>
    <w:p w14:paraId="1907E1A1" w14:textId="548B996F" w:rsidR="000E6D65" w:rsidRDefault="000E6D65" w:rsidP="000E6D65"/>
    <w:p w14:paraId="5E67ABDD" w14:textId="151E5065" w:rsidR="000E6D65" w:rsidRDefault="00390A30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D05A5A" wp14:editId="6573B7BD">
                <wp:simplePos x="0" y="0"/>
                <wp:positionH relativeFrom="page">
                  <wp:align>left</wp:align>
                </wp:positionH>
                <wp:positionV relativeFrom="paragraph">
                  <wp:posOffset>369869</wp:posOffset>
                </wp:positionV>
                <wp:extent cx="7783830" cy="1592132"/>
                <wp:effectExtent l="0" t="0" r="7620" b="82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30" cy="1592132"/>
                        </a:xfrm>
                        <a:prstGeom prst="rect">
                          <a:avLst/>
                        </a:prstGeom>
                        <a:solidFill>
                          <a:srgbClr val="F1BE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528F95A" id="Rectangle 5" o:spid="_x0000_s1026" style="position:absolute;margin-left:0;margin-top:29.1pt;width:612.9pt;height:125.35pt;z-index:2516377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" fillcolor="#f1be48" stroked="f" strokeweight="1pt">
                <w10:wrap anchorx="page"/>
              </v:rect>
            </w:pict>
          </mc:Fallback>
        </mc:AlternateContent>
      </w:r>
    </w:p>
    <w:p w14:paraId="4A3916F9" w14:textId="6B85F4E6" w:rsidR="000E6D65" w:rsidRDefault="000573ED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8C1880" wp14:editId="235CB6F0">
                <wp:simplePos x="0" y="0"/>
                <wp:positionH relativeFrom="column">
                  <wp:posOffset>-873125</wp:posOffset>
                </wp:positionH>
                <wp:positionV relativeFrom="paragraph">
                  <wp:posOffset>979805</wp:posOffset>
                </wp:positionV>
                <wp:extent cx="5486400" cy="88212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8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346B" w14:textId="3DD1C3BB" w:rsidR="00637897" w:rsidRPr="007B6F50" w:rsidRDefault="00637897" w:rsidP="00855F10">
                            <w:pPr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</w:pPr>
                            <w:r w:rsidRPr="007B6F50"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  <w:t xml:space="preserve"> Social Media Toolkit | </w:t>
                            </w:r>
                            <w:r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  <w:t>May</w:t>
                            </w:r>
                            <w:r w:rsidRPr="007B6F50"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14:paraId="41D2EA3A" w14:textId="77777777" w:rsidR="00637897" w:rsidRDefault="00637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C18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8.75pt;margin-top:77.15pt;width:6in;height:69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" filled="f" stroked="f" strokeweight=".5pt">
                <v:textbox>
                  <w:txbxContent>
                    <w:p w14:paraId="75E7346B" w14:textId="3DD1C3BB" w:rsidR="00637897" w:rsidRPr="007B6F50" w:rsidRDefault="00637897" w:rsidP="00855F10">
                      <w:pPr>
                        <w:rPr>
                          <w:rFonts w:ascii="Open Sans" w:hAnsi="Open Sans" w:cs="Open Sans"/>
                          <w:sz w:val="48"/>
                          <w:szCs w:val="48"/>
                        </w:rPr>
                      </w:pPr>
                      <w:r w:rsidRPr="007B6F50">
                        <w:rPr>
                          <w:rFonts w:ascii="Open Sans" w:hAnsi="Open Sans" w:cs="Open Sans"/>
                          <w:sz w:val="48"/>
                          <w:szCs w:val="48"/>
                        </w:rPr>
                        <w:t xml:space="preserve"> Social Media Toolkit | </w:t>
                      </w:r>
                      <w:r>
                        <w:rPr>
                          <w:rFonts w:ascii="Open Sans" w:hAnsi="Open Sans" w:cs="Open Sans"/>
                          <w:sz w:val="48"/>
                          <w:szCs w:val="48"/>
                        </w:rPr>
                        <w:t>May</w:t>
                      </w:r>
                      <w:r w:rsidRPr="007B6F50">
                        <w:rPr>
                          <w:rFonts w:ascii="Open Sans" w:hAnsi="Open Sans" w:cs="Open Sans"/>
                          <w:sz w:val="48"/>
                          <w:szCs w:val="48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sz w:val="48"/>
                          <w:szCs w:val="48"/>
                        </w:rPr>
                        <w:t>20</w:t>
                      </w:r>
                    </w:p>
                    <w:p w14:paraId="41D2EA3A" w14:textId="77777777" w:rsidR="00637897" w:rsidRDefault="00637897"/>
                  </w:txbxContent>
                </v:textbox>
              </v:shape>
            </w:pict>
          </mc:Fallback>
        </mc:AlternateContent>
      </w:r>
    </w:p>
    <w:p w14:paraId="0B33388F" w14:textId="07667F4C" w:rsidR="000E6D65" w:rsidRDefault="000573ED" w:rsidP="000E6D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6AE15C7" wp14:editId="6DC96F2B">
                <wp:simplePos x="0" y="0"/>
                <wp:positionH relativeFrom="page">
                  <wp:align>right</wp:align>
                </wp:positionH>
                <wp:positionV relativeFrom="paragraph">
                  <wp:posOffset>244475</wp:posOffset>
                </wp:positionV>
                <wp:extent cx="7766685" cy="9461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2BF0" w14:textId="30F3B925" w:rsidR="00637897" w:rsidRPr="00BF1018" w:rsidRDefault="00637897">
                            <w:pP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B64298"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 xml:space="preserve">Mental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>Healt</w:t>
                            </w:r>
                            <w:r w:rsidR="00392DCB"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>h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 xml:space="preserve"> Awareness Month</w:t>
                            </w:r>
                          </w:p>
                          <w:p w14:paraId="409A5ABF" w14:textId="77777777" w:rsidR="00637897" w:rsidRPr="00855F10" w:rsidRDefault="006378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E1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60.35pt;margin-top:19.25pt;width:611.55pt;height:74.5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" filled="f" stroked="f">
                <v:textbox>
                  <w:txbxContent>
                    <w:p w14:paraId="3B582BF0" w14:textId="30F3B925" w:rsidR="00637897" w:rsidRPr="00BF1018" w:rsidRDefault="00637897">
                      <w:pP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 xml:space="preserve"> </w:t>
                      </w:r>
                      <w:r w:rsidR="00B64298"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 xml:space="preserve">Mental </w:t>
                      </w:r>
                      <w: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>Healt</w:t>
                      </w:r>
                      <w:r w:rsidR="00392DCB"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>h</w:t>
                      </w:r>
                      <w: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 xml:space="preserve"> Awareness Month</w:t>
                      </w:r>
                    </w:p>
                    <w:p w14:paraId="409A5ABF" w14:textId="77777777" w:rsidR="00637897" w:rsidRPr="00855F10" w:rsidRDefault="0063789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70D8138" w14:textId="789BE6F5" w:rsidR="00E06817" w:rsidRPr="006D1876" w:rsidRDefault="00E06817" w:rsidP="000E6D65">
      <w:pPr>
        <w:rPr>
          <w:rFonts w:ascii="Open Sans" w:hAnsi="Open Sans" w:cs="Open Sans"/>
          <w:sz w:val="32"/>
          <w:szCs w:val="32"/>
        </w:rPr>
      </w:pPr>
    </w:p>
    <w:p w14:paraId="33F89084" w14:textId="77777777" w:rsidR="000573ED" w:rsidRDefault="000573ED" w:rsidP="001A24CC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092137E2" w14:textId="1695FAC1" w:rsidR="006A4F0B" w:rsidRDefault="0041636E" w:rsidP="006A4F0B">
      <w:pPr>
        <w:ind w:left="-144" w:right="-144"/>
        <w:rPr>
          <w:rFonts w:ascii="Open Sans" w:hAnsi="Open Sans" w:cs="Open Sans"/>
          <w:sz w:val="32"/>
          <w:szCs w:val="32"/>
        </w:rPr>
      </w:pPr>
      <w:r w:rsidRPr="00E008E9">
        <w:rPr>
          <w:rFonts w:ascii="Open Sans" w:hAnsi="Open Sans" w:cs="Open Sans"/>
          <w:sz w:val="32"/>
          <w:szCs w:val="32"/>
        </w:rPr>
        <w:t xml:space="preserve">Mental health affects the overall health and well-being of children and families across the country. </w:t>
      </w:r>
      <w:r w:rsidR="00714EA5" w:rsidRPr="006D1876">
        <w:rPr>
          <w:rFonts w:ascii="Open Sans" w:hAnsi="Open Sans" w:cs="Open Sans"/>
          <w:sz w:val="32"/>
          <w:szCs w:val="32"/>
        </w:rPr>
        <w:t xml:space="preserve">In recognition of </w:t>
      </w:r>
      <w:r w:rsidR="00FD0C74">
        <w:rPr>
          <w:rFonts w:ascii="Open Sans" w:hAnsi="Open Sans" w:cs="Open Sans"/>
          <w:sz w:val="32"/>
          <w:szCs w:val="32"/>
        </w:rPr>
        <w:t>Mental Health</w:t>
      </w:r>
      <w:r w:rsidR="00DC5AA2">
        <w:rPr>
          <w:rFonts w:ascii="Open Sans" w:hAnsi="Open Sans" w:cs="Open Sans"/>
          <w:sz w:val="32"/>
          <w:szCs w:val="32"/>
        </w:rPr>
        <w:t xml:space="preserve"> Awareness</w:t>
      </w:r>
      <w:r w:rsidR="00714EA5" w:rsidRPr="006D1876">
        <w:rPr>
          <w:rFonts w:ascii="Open Sans" w:hAnsi="Open Sans" w:cs="Open Sans"/>
          <w:sz w:val="32"/>
          <w:szCs w:val="32"/>
        </w:rPr>
        <w:t xml:space="preserve"> Month, we’ve put together a collection of social media posts and graphics</w:t>
      </w:r>
      <w:r w:rsidR="007D6832">
        <w:rPr>
          <w:rFonts w:ascii="Open Sans" w:hAnsi="Open Sans" w:cs="Open Sans"/>
          <w:sz w:val="32"/>
          <w:szCs w:val="32"/>
        </w:rPr>
        <w:t>. Use these</w:t>
      </w:r>
      <w:r w:rsidR="00390A30" w:rsidRPr="006D1876">
        <w:rPr>
          <w:rFonts w:ascii="Open Sans" w:hAnsi="Open Sans" w:cs="Open Sans"/>
          <w:sz w:val="32"/>
          <w:szCs w:val="32"/>
        </w:rPr>
        <w:t xml:space="preserve"> to raise awareness </w:t>
      </w:r>
      <w:r w:rsidR="00B64298">
        <w:rPr>
          <w:rFonts w:ascii="Open Sans" w:hAnsi="Open Sans" w:cs="Open Sans"/>
          <w:sz w:val="32"/>
          <w:szCs w:val="32"/>
        </w:rPr>
        <w:t>and</w:t>
      </w:r>
      <w:r w:rsidR="00DC5AA2">
        <w:rPr>
          <w:rFonts w:ascii="Open Sans" w:hAnsi="Open Sans" w:cs="Open Sans"/>
          <w:sz w:val="32"/>
          <w:szCs w:val="32"/>
        </w:rPr>
        <w:t xml:space="preserve"> share resources that can change the way the world sees mental health.</w:t>
      </w:r>
    </w:p>
    <w:p w14:paraId="17FC6116" w14:textId="231095CB" w:rsidR="00E06817" w:rsidRDefault="00D20285" w:rsidP="00E06817">
      <w:pPr>
        <w:ind w:left="-144" w:right="-144"/>
        <w:rPr>
          <w:rFonts w:ascii="Open Sans" w:hAnsi="Open Sans" w:cs="Open Sans"/>
          <w:sz w:val="32"/>
          <w:szCs w:val="32"/>
        </w:rPr>
      </w:pPr>
      <w:r>
        <w:fldChar w:fldCharType="begin"/>
      </w:r>
      <w:r>
        <w:instrText xml:space="preserve"> HYPERLINK "https://www.nimh.nih.gov/health/statistics/mental-illness.shtml" </w:instrText>
      </w:r>
      <w:r>
        <w:fldChar w:fldCharType="separate"/>
      </w:r>
      <w:r w:rsidR="00DC5AA2" w:rsidRPr="00DC5AA2">
        <w:rPr>
          <w:rStyle w:val="Hyperlink"/>
          <w:rFonts w:ascii="Open Sans" w:hAnsi="Open Sans" w:cs="Open Sans"/>
          <w:sz w:val="32"/>
          <w:szCs w:val="32"/>
        </w:rPr>
        <w:t>One in five</w:t>
      </w:r>
      <w:bookmarkStart w:id="0" w:name="_GoBack"/>
      <w:bookmarkEnd w:id="0"/>
      <w:r>
        <w:rPr>
          <w:rStyle w:val="Hyperlink"/>
          <w:rFonts w:ascii="Open Sans" w:hAnsi="Open Sans" w:cs="Open Sans"/>
          <w:sz w:val="32"/>
          <w:szCs w:val="32"/>
        </w:rPr>
        <w:fldChar w:fldCharType="end"/>
      </w:r>
      <w:r w:rsidR="00DC5AA2" w:rsidRPr="00DC5AA2">
        <w:rPr>
          <w:rFonts w:ascii="Open Sans" w:hAnsi="Open Sans" w:cs="Open Sans"/>
          <w:sz w:val="32"/>
          <w:szCs w:val="32"/>
        </w:rPr>
        <w:t xml:space="preserve"> </w:t>
      </w:r>
      <w:r w:rsidR="00883F07">
        <w:rPr>
          <w:rFonts w:ascii="Open Sans" w:hAnsi="Open Sans" w:cs="Open Sans"/>
          <w:sz w:val="32"/>
          <w:szCs w:val="32"/>
        </w:rPr>
        <w:t>adults live with a mental illness, as well as millions of children</w:t>
      </w:r>
      <w:r w:rsidR="00DC5AA2">
        <w:rPr>
          <w:rFonts w:ascii="Open Sans" w:hAnsi="Open Sans" w:cs="Open Sans"/>
          <w:sz w:val="32"/>
          <w:szCs w:val="32"/>
        </w:rPr>
        <w:t>.</w:t>
      </w:r>
      <w:r w:rsidR="006A4F0B">
        <w:rPr>
          <w:rFonts w:ascii="Open Sans" w:hAnsi="Open Sans" w:cs="Open Sans"/>
          <w:sz w:val="32"/>
          <w:szCs w:val="32"/>
        </w:rPr>
        <w:t xml:space="preserve"> </w:t>
      </w:r>
      <w:r w:rsidR="00DC5AA2">
        <w:rPr>
          <w:rFonts w:ascii="Open Sans" w:hAnsi="Open Sans" w:cs="Open Sans"/>
          <w:sz w:val="32"/>
          <w:szCs w:val="32"/>
        </w:rPr>
        <w:t>Mental Health Awareness</w:t>
      </w:r>
      <w:r w:rsidR="006A4F0B">
        <w:rPr>
          <w:rFonts w:ascii="Open Sans" w:hAnsi="Open Sans" w:cs="Open Sans"/>
          <w:sz w:val="32"/>
          <w:szCs w:val="32"/>
        </w:rPr>
        <w:t xml:space="preserve"> Month</w:t>
      </w:r>
      <w:r w:rsidR="00325562" w:rsidRPr="006D1876">
        <w:rPr>
          <w:rFonts w:ascii="Open Sans" w:hAnsi="Open Sans" w:cs="Open Sans"/>
          <w:sz w:val="32"/>
          <w:szCs w:val="32"/>
        </w:rPr>
        <w:t xml:space="preserve"> is celebrated </w:t>
      </w:r>
      <w:r w:rsidR="00DC5AA2">
        <w:rPr>
          <w:rFonts w:ascii="Open Sans" w:hAnsi="Open Sans" w:cs="Open Sans"/>
          <w:sz w:val="32"/>
          <w:szCs w:val="32"/>
        </w:rPr>
        <w:t xml:space="preserve">to </w:t>
      </w:r>
      <w:r w:rsidR="00DC5AA2" w:rsidRPr="00DC5AA2">
        <w:rPr>
          <w:rFonts w:ascii="Open Sans" w:hAnsi="Open Sans" w:cs="Open Sans"/>
          <w:sz w:val="32"/>
          <w:szCs w:val="32"/>
        </w:rPr>
        <w:t>fight stigma, provide support, educate the public and advocate for policies that support people with mental illness and their families.</w:t>
      </w:r>
    </w:p>
    <w:p w14:paraId="716E3F11" w14:textId="31D57E03" w:rsidR="009E30B6" w:rsidRPr="0066718F" w:rsidRDefault="00F47B3A" w:rsidP="009E30B6">
      <w:pPr>
        <w:spacing w:after="0" w:line="120" w:lineRule="auto"/>
        <w:rPr>
          <w:sz w:val="19"/>
          <w:szCs w:val="19"/>
        </w:rPr>
      </w:pPr>
      <w:r w:rsidRPr="00F47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791A4F3" wp14:editId="250B6B17">
                <wp:simplePos x="0" y="0"/>
                <wp:positionH relativeFrom="page">
                  <wp:align>left</wp:align>
                </wp:positionH>
                <wp:positionV relativeFrom="paragraph">
                  <wp:posOffset>201220</wp:posOffset>
                </wp:positionV>
                <wp:extent cx="7776845" cy="494665"/>
                <wp:effectExtent l="0" t="0" r="0" b="6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94B7B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6D864" w14:textId="7653C550" w:rsidR="00637897" w:rsidRPr="00F47B3A" w:rsidRDefault="00637897" w:rsidP="00E06817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596F20"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Social Media Posts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A4F3" id="_x0000_s1028" type="#_x0000_t202" style="position:absolute;margin-left:0;margin-top:15.85pt;width:612.35pt;height:38.9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" fillcolor="#94b7bb" stroked="f">
                <v:textbox>
                  <w:txbxContent>
                    <w:p w14:paraId="3636D864" w14:textId="7653C550" w:rsidR="00637897" w:rsidRPr="00F47B3A" w:rsidRDefault="00637897" w:rsidP="00E06817">
                      <w:pPr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 xml:space="preserve">       </w:t>
                      </w:r>
                      <w:r w:rsidR="00596F20"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Social Media Posts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13DF3FB" w14:textId="46B25445" w:rsidR="00637897" w:rsidRPr="00A719C9" w:rsidRDefault="00637897" w:rsidP="00637897">
      <w:pPr>
        <w:pStyle w:val="ListParagraph"/>
        <w:ind w:left="360"/>
        <w:rPr>
          <w:rFonts w:ascii="Open Sans" w:hAnsi="Open Sans" w:cs="Open Sans"/>
          <w:sz w:val="18"/>
          <w:szCs w:val="18"/>
        </w:rPr>
      </w:pPr>
    </w:p>
    <w:p w14:paraId="2BD6D6BD" w14:textId="42821108" w:rsidR="00F83EE6" w:rsidRPr="007114EB" w:rsidRDefault="00B64298" w:rsidP="00B20F98">
      <w:pPr>
        <w:pStyle w:val="ListParagraph"/>
        <w:numPr>
          <w:ilvl w:val="0"/>
          <w:numId w:val="2"/>
        </w:numPr>
        <w:rPr>
          <w:rFonts w:ascii="Open Sans" w:hAnsi="Open Sans" w:cs="Open Sans"/>
          <w:sz w:val="18"/>
          <w:szCs w:val="18"/>
        </w:rPr>
      </w:pPr>
      <w:r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>Help</w:t>
      </w:r>
      <w:r w:rsidR="00F83EE6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 </w:t>
      </w:r>
      <w:r w:rsidR="004A6059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>eliminate stigma that</w:t>
      </w:r>
      <w:r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 </w:t>
      </w:r>
      <w:r w:rsidR="004A6059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>creat</w:t>
      </w:r>
      <w:r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>es</w:t>
      </w:r>
      <w:r w:rsidR="00F83EE6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 barriers for those living with mental health </w:t>
      </w:r>
      <w:r w:rsidR="00996F3E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conditions and support the health of children and families. </w:t>
      </w:r>
      <w:r w:rsidR="004A6059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Change the way the world sees </w:t>
      </w:r>
      <w:r w:rsid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>#</w:t>
      </w:r>
      <w:proofErr w:type="spellStart"/>
      <w:r w:rsidR="004A6059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>mentalhealth</w:t>
      </w:r>
      <w:proofErr w:type="spellEnd"/>
      <w:r w:rsidR="004A6059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 by taking the </w:t>
      </w:r>
      <w:proofErr w:type="spellStart"/>
      <w:r w:rsidR="004A6059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>StigmaFree</w:t>
      </w:r>
      <w:proofErr w:type="spellEnd"/>
      <w:r w:rsidR="004A6059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 pledge:</w:t>
      </w:r>
      <w:r w:rsidR="004A6059" w:rsidRPr="007114EB">
        <w:rPr>
          <w:rFonts w:ascii="Open Sans" w:hAnsi="Open Sans" w:cs="Open Sans"/>
          <w:sz w:val="18"/>
          <w:szCs w:val="18"/>
        </w:rPr>
        <w:t xml:space="preserve"> </w:t>
      </w:r>
      <w:hyperlink r:id="rId11" w:history="1">
        <w:r w:rsidR="004A6059" w:rsidRPr="007114EB">
          <w:rPr>
            <w:rStyle w:val="Hyperlink"/>
            <w:rFonts w:ascii="Open Sans" w:hAnsi="Open Sans" w:cs="Open Sans"/>
            <w:sz w:val="18"/>
            <w:szCs w:val="18"/>
          </w:rPr>
          <w:t>https://www.nami.org/Get-Involved/Pledge-to-Be-StigmaFree/StigmaFree-Me/StigmaFree-Pledge</w:t>
        </w:r>
      </w:hyperlink>
      <w:r w:rsidR="004A6059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 @NAMI</w:t>
      </w:r>
      <w:r w:rsidR="007114EB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 (Facebook), @</w:t>
      </w:r>
      <w:proofErr w:type="spellStart"/>
      <w:r w:rsidR="007114EB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>NAMICommunicate</w:t>
      </w:r>
      <w:proofErr w:type="spellEnd"/>
      <w:r w:rsidR="007114EB" w:rsidRPr="007114EB">
        <w:rPr>
          <w:rFonts w:ascii="Open Sans" w:hAnsi="Open Sans" w:cs="Open Sans"/>
          <w:color w:val="353535"/>
          <w:sz w:val="18"/>
          <w:szCs w:val="18"/>
          <w:shd w:val="clear" w:color="auto" w:fill="FFFFFF"/>
        </w:rPr>
        <w:t xml:space="preserve"> (Twitter)</w:t>
      </w:r>
    </w:p>
    <w:p w14:paraId="45CF3B50" w14:textId="2D49AD06" w:rsidR="008B2205" w:rsidRPr="007114EB" w:rsidRDefault="008B2205" w:rsidP="008B2205">
      <w:pPr>
        <w:pStyle w:val="ListParagraph"/>
        <w:ind w:left="360"/>
        <w:rPr>
          <w:rFonts w:ascii="Open Sans" w:hAnsi="Open Sans" w:cs="Open Sans"/>
          <w:sz w:val="18"/>
          <w:szCs w:val="18"/>
        </w:rPr>
      </w:pPr>
    </w:p>
    <w:p w14:paraId="5B7B8EDA" w14:textId="59514132" w:rsidR="00262ACB" w:rsidRPr="007114EB" w:rsidRDefault="008B2205" w:rsidP="00262ACB">
      <w:pPr>
        <w:pStyle w:val="ListParagraph"/>
        <w:numPr>
          <w:ilvl w:val="0"/>
          <w:numId w:val="2"/>
        </w:numPr>
        <w:rPr>
          <w:rFonts w:ascii="Open Sans" w:hAnsi="Open Sans" w:cs="Open Sans"/>
          <w:sz w:val="18"/>
          <w:szCs w:val="18"/>
        </w:rPr>
      </w:pPr>
      <w:r w:rsidRPr="007114EB">
        <w:rPr>
          <w:rFonts w:ascii="Open Sans" w:hAnsi="Open Sans" w:cs="Open Sans"/>
          <w:sz w:val="18"/>
          <w:szCs w:val="18"/>
        </w:rPr>
        <w:t xml:space="preserve">We all likely know someone who has experienced mental illness. Yet there are still many harmful attitudes </w:t>
      </w:r>
      <w:r w:rsidR="00A719C9" w:rsidRPr="007114EB">
        <w:rPr>
          <w:rFonts w:ascii="Open Sans" w:hAnsi="Open Sans" w:cs="Open Sans"/>
          <w:sz w:val="18"/>
          <w:szCs w:val="18"/>
        </w:rPr>
        <w:t xml:space="preserve">that fuel stigma </w:t>
      </w:r>
      <w:r w:rsidRPr="007114EB">
        <w:rPr>
          <w:rFonts w:ascii="Open Sans" w:hAnsi="Open Sans" w:cs="Open Sans"/>
          <w:sz w:val="18"/>
          <w:szCs w:val="18"/>
        </w:rPr>
        <w:t>and make it harder to reach out for help. Take the following quiz and</w:t>
      </w:r>
      <w:r w:rsidR="00A719C9" w:rsidRPr="007114EB">
        <w:rPr>
          <w:rFonts w:ascii="Open Sans" w:hAnsi="Open Sans" w:cs="Open Sans"/>
          <w:sz w:val="18"/>
          <w:szCs w:val="18"/>
        </w:rPr>
        <w:t xml:space="preserve"> test you</w:t>
      </w:r>
      <w:r w:rsidR="007114EB">
        <w:rPr>
          <w:rFonts w:ascii="Open Sans" w:hAnsi="Open Sans" w:cs="Open Sans"/>
          <w:sz w:val="18"/>
          <w:szCs w:val="18"/>
        </w:rPr>
        <w:t>r #</w:t>
      </w:r>
      <w:proofErr w:type="spellStart"/>
      <w:r w:rsidR="00A719C9" w:rsidRPr="007114EB">
        <w:rPr>
          <w:rFonts w:ascii="Open Sans" w:hAnsi="Open Sans" w:cs="Open Sans"/>
          <w:sz w:val="18"/>
          <w:szCs w:val="18"/>
        </w:rPr>
        <w:t>mentalhealth</w:t>
      </w:r>
      <w:proofErr w:type="spellEnd"/>
      <w:r w:rsidR="00A719C9" w:rsidRPr="007114EB">
        <w:rPr>
          <w:rFonts w:ascii="Open Sans" w:hAnsi="Open Sans" w:cs="Open Sans"/>
          <w:sz w:val="18"/>
          <w:szCs w:val="18"/>
        </w:rPr>
        <w:t xml:space="preserve"> knowledge: </w:t>
      </w:r>
      <w:hyperlink r:id="rId12" w:history="1">
        <w:r w:rsidR="00A719C9" w:rsidRPr="007114EB">
          <w:rPr>
            <w:rStyle w:val="Hyperlink"/>
            <w:rFonts w:ascii="Open Sans" w:hAnsi="Open Sans" w:cs="Open Sans"/>
            <w:sz w:val="18"/>
            <w:szCs w:val="18"/>
          </w:rPr>
          <w:t>https://www.cdc.gov/mentalhealth/quiz/index.htm</w:t>
        </w:r>
      </w:hyperlink>
      <w:bookmarkStart w:id="1" w:name="_Hlk38990527"/>
      <w:r w:rsidR="00A719C9" w:rsidRPr="007114EB">
        <w:rPr>
          <w:rFonts w:ascii="Open Sans" w:hAnsi="Open Sans" w:cs="Open Sans"/>
          <w:sz w:val="18"/>
          <w:szCs w:val="18"/>
        </w:rPr>
        <w:t xml:space="preserve"> @CDC</w:t>
      </w:r>
      <w:r w:rsidR="007114EB" w:rsidRPr="007114EB">
        <w:rPr>
          <w:rFonts w:ascii="Open Sans" w:hAnsi="Open Sans" w:cs="Open Sans"/>
          <w:sz w:val="18"/>
          <w:szCs w:val="18"/>
        </w:rPr>
        <w:t xml:space="preserve"> (Facebook), @</w:t>
      </w:r>
      <w:proofErr w:type="spellStart"/>
      <w:r w:rsidR="007114EB" w:rsidRPr="007114EB">
        <w:rPr>
          <w:rFonts w:ascii="Open Sans" w:hAnsi="Open Sans" w:cs="Open Sans"/>
          <w:sz w:val="18"/>
          <w:szCs w:val="18"/>
        </w:rPr>
        <w:t>CDCgov</w:t>
      </w:r>
      <w:proofErr w:type="spellEnd"/>
      <w:r w:rsidR="007114EB" w:rsidRPr="007114EB">
        <w:rPr>
          <w:rFonts w:ascii="Open Sans" w:hAnsi="Open Sans" w:cs="Open Sans"/>
          <w:sz w:val="18"/>
          <w:szCs w:val="18"/>
        </w:rPr>
        <w:t xml:space="preserve"> (Twitter)</w:t>
      </w:r>
    </w:p>
    <w:p w14:paraId="6B538417" w14:textId="77777777" w:rsidR="00262ACB" w:rsidRPr="007114EB" w:rsidRDefault="00262ACB" w:rsidP="00262ACB">
      <w:pPr>
        <w:pStyle w:val="ListParagraph"/>
        <w:ind w:left="360"/>
        <w:rPr>
          <w:rFonts w:ascii="Open Sans" w:hAnsi="Open Sans" w:cs="Open Sans"/>
          <w:sz w:val="18"/>
          <w:szCs w:val="18"/>
        </w:rPr>
      </w:pPr>
    </w:p>
    <w:p w14:paraId="2962AA87" w14:textId="54742761" w:rsidR="009E30B6" w:rsidRPr="007114EB" w:rsidRDefault="00A719C9" w:rsidP="00262ACB">
      <w:pPr>
        <w:pStyle w:val="ListParagraph"/>
        <w:numPr>
          <w:ilvl w:val="0"/>
          <w:numId w:val="2"/>
        </w:numPr>
        <w:rPr>
          <w:rFonts w:ascii="Open Sans" w:hAnsi="Open Sans" w:cs="Open Sans"/>
          <w:sz w:val="18"/>
          <w:szCs w:val="18"/>
        </w:rPr>
      </w:pPr>
      <w:r w:rsidRPr="007114EB">
        <w:rPr>
          <w:rFonts w:ascii="Open Sans" w:hAnsi="Open Sans" w:cs="Open Sans"/>
          <w:sz w:val="18"/>
          <w:szCs w:val="18"/>
        </w:rPr>
        <w:t xml:space="preserve">The </w:t>
      </w:r>
      <w:r w:rsidR="00262ACB" w:rsidRPr="007114EB">
        <w:rPr>
          <w:rFonts w:ascii="Open Sans" w:hAnsi="Open Sans" w:cs="Open Sans"/>
          <w:sz w:val="18"/>
          <w:szCs w:val="18"/>
        </w:rPr>
        <w:t xml:space="preserve">#COVID19 pandemic is stressful and may create new barriers to promoting </w:t>
      </w:r>
      <w:r w:rsidR="007114EB">
        <w:rPr>
          <w:rFonts w:ascii="Open Sans" w:hAnsi="Open Sans" w:cs="Open Sans"/>
          <w:sz w:val="18"/>
          <w:szCs w:val="18"/>
        </w:rPr>
        <w:t>#</w:t>
      </w:r>
      <w:proofErr w:type="spellStart"/>
      <w:r w:rsidR="00262ACB" w:rsidRPr="007114EB">
        <w:rPr>
          <w:rFonts w:ascii="Open Sans" w:hAnsi="Open Sans" w:cs="Open Sans"/>
          <w:sz w:val="18"/>
          <w:szCs w:val="18"/>
        </w:rPr>
        <w:t>mentalhealth</w:t>
      </w:r>
      <w:proofErr w:type="spellEnd"/>
      <w:r w:rsidR="00262ACB" w:rsidRPr="007114EB">
        <w:rPr>
          <w:rFonts w:ascii="Open Sans" w:hAnsi="Open Sans" w:cs="Open Sans"/>
          <w:sz w:val="18"/>
          <w:szCs w:val="18"/>
        </w:rPr>
        <w:t>.</w:t>
      </w:r>
      <w:bookmarkEnd w:id="1"/>
      <w:r w:rsidRPr="007114EB">
        <w:rPr>
          <w:rFonts w:ascii="Open Sans" w:hAnsi="Open Sans" w:cs="Open Sans"/>
          <w:sz w:val="18"/>
          <w:szCs w:val="18"/>
        </w:rPr>
        <w:t xml:space="preserve"> That’s why @</w:t>
      </w:r>
      <w:proofErr w:type="spellStart"/>
      <w:r w:rsidR="007114EB">
        <w:rPr>
          <w:rFonts w:ascii="Open Sans" w:hAnsi="Open Sans" w:cs="Open Sans"/>
          <w:sz w:val="18"/>
          <w:szCs w:val="18"/>
        </w:rPr>
        <w:t>m</w:t>
      </w:r>
      <w:r w:rsidRPr="007114EB">
        <w:rPr>
          <w:rFonts w:ascii="Open Sans" w:hAnsi="Open Sans" w:cs="Open Sans"/>
          <w:sz w:val="18"/>
          <w:szCs w:val="18"/>
        </w:rPr>
        <w:t>entalhealthamerica</w:t>
      </w:r>
      <w:proofErr w:type="spellEnd"/>
      <w:r w:rsidRPr="007114EB">
        <w:rPr>
          <w:rFonts w:ascii="Open Sans" w:hAnsi="Open Sans" w:cs="Open Sans"/>
          <w:sz w:val="18"/>
          <w:szCs w:val="18"/>
        </w:rPr>
        <w:t xml:space="preserve"> is monitoring anxiety across the country and providing resources on support</w:t>
      </w:r>
      <w:r w:rsidR="00883F07">
        <w:rPr>
          <w:rFonts w:ascii="Open Sans" w:hAnsi="Open Sans" w:cs="Open Sans"/>
          <w:sz w:val="18"/>
          <w:szCs w:val="18"/>
        </w:rPr>
        <w:t>ing</w:t>
      </w:r>
      <w:r w:rsidRPr="007114EB">
        <w:rPr>
          <w:rFonts w:ascii="Open Sans" w:hAnsi="Open Sans" w:cs="Open Sans"/>
          <w:sz w:val="18"/>
          <w:szCs w:val="18"/>
        </w:rPr>
        <w:t xml:space="preserve"> families during this difficult time: </w:t>
      </w:r>
      <w:hyperlink r:id="rId13" w:history="1">
        <w:r w:rsidRPr="007114EB">
          <w:rPr>
            <w:rStyle w:val="Hyperlink"/>
            <w:rFonts w:ascii="Open Sans" w:hAnsi="Open Sans" w:cs="Open Sans"/>
            <w:sz w:val="18"/>
            <w:szCs w:val="18"/>
          </w:rPr>
          <w:t>https://mhanational.org/covid19</w:t>
        </w:r>
      </w:hyperlink>
      <w:r w:rsidRPr="007114EB">
        <w:rPr>
          <w:rFonts w:ascii="Open Sans" w:hAnsi="Open Sans" w:cs="Open Sans"/>
          <w:sz w:val="18"/>
          <w:szCs w:val="18"/>
        </w:rPr>
        <w:t xml:space="preserve"> </w:t>
      </w:r>
      <w:r w:rsidR="007114EB" w:rsidRPr="007114EB">
        <w:rPr>
          <w:rFonts w:ascii="Open Sans" w:hAnsi="Open Sans" w:cs="Open Sans"/>
          <w:sz w:val="18"/>
          <w:szCs w:val="18"/>
        </w:rPr>
        <w:t>@</w:t>
      </w:r>
      <w:proofErr w:type="spellStart"/>
      <w:r w:rsidR="007114EB">
        <w:rPr>
          <w:rFonts w:ascii="Open Sans" w:hAnsi="Open Sans" w:cs="Open Sans"/>
          <w:sz w:val="18"/>
          <w:szCs w:val="18"/>
        </w:rPr>
        <w:t>m</w:t>
      </w:r>
      <w:r w:rsidR="007114EB" w:rsidRPr="007114EB">
        <w:rPr>
          <w:rFonts w:ascii="Open Sans" w:hAnsi="Open Sans" w:cs="Open Sans"/>
          <w:sz w:val="18"/>
          <w:szCs w:val="18"/>
        </w:rPr>
        <w:t>entalhealthamerica</w:t>
      </w:r>
      <w:proofErr w:type="spellEnd"/>
      <w:r w:rsidR="007114EB" w:rsidRPr="007114EB">
        <w:rPr>
          <w:rFonts w:ascii="Open Sans" w:hAnsi="Open Sans" w:cs="Open Sans"/>
          <w:sz w:val="18"/>
          <w:szCs w:val="18"/>
        </w:rPr>
        <w:t xml:space="preserve"> (Facebook), @</w:t>
      </w:r>
      <w:proofErr w:type="spellStart"/>
      <w:r w:rsidR="007114EB" w:rsidRPr="007114EB">
        <w:rPr>
          <w:rFonts w:ascii="Open Sans" w:hAnsi="Open Sans" w:cs="Open Sans"/>
          <w:sz w:val="18"/>
          <w:szCs w:val="18"/>
        </w:rPr>
        <w:t>mentalhealtham</w:t>
      </w:r>
      <w:proofErr w:type="spellEnd"/>
      <w:r w:rsidR="007114EB" w:rsidRPr="007114EB">
        <w:rPr>
          <w:rFonts w:ascii="Open Sans" w:hAnsi="Open Sans" w:cs="Open Sans"/>
          <w:sz w:val="18"/>
          <w:szCs w:val="18"/>
        </w:rPr>
        <w:t xml:space="preserve"> (Twitter)</w:t>
      </w:r>
    </w:p>
    <w:p w14:paraId="2511B56F" w14:textId="77777777" w:rsidR="00262ACB" w:rsidRPr="007114EB" w:rsidRDefault="00262ACB" w:rsidP="00262ACB">
      <w:pPr>
        <w:pStyle w:val="ListParagraph"/>
        <w:ind w:left="360"/>
        <w:rPr>
          <w:rFonts w:ascii="Open Sans" w:hAnsi="Open Sans" w:cs="Open Sans"/>
          <w:sz w:val="18"/>
          <w:szCs w:val="18"/>
        </w:rPr>
      </w:pPr>
    </w:p>
    <w:p w14:paraId="78230428" w14:textId="347627ED" w:rsidR="004D37ED" w:rsidRPr="007114EB" w:rsidRDefault="00A719C9" w:rsidP="004D37ED">
      <w:pPr>
        <w:pStyle w:val="ListParagraph"/>
        <w:numPr>
          <w:ilvl w:val="0"/>
          <w:numId w:val="2"/>
        </w:numPr>
        <w:rPr>
          <w:rFonts w:ascii="Open Sans" w:hAnsi="Open Sans" w:cs="Open Sans"/>
          <w:sz w:val="18"/>
          <w:szCs w:val="18"/>
        </w:rPr>
      </w:pPr>
      <w:r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>Racial/ethnic, gender, and sexual minorities often suffer from poor mental health outcomes. The @</w:t>
      </w:r>
      <w:proofErr w:type="spellStart"/>
      <w:r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>AmericanPsychologicalAssociation</w:t>
      </w:r>
      <w:proofErr w:type="spellEnd"/>
      <w:r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 xml:space="preserve"> is sharing factsheets that provide a snapshot of the current state of </w:t>
      </w:r>
      <w:r w:rsid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>#</w:t>
      </w:r>
      <w:proofErr w:type="spellStart"/>
      <w:r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>mentalhealth</w:t>
      </w:r>
      <w:proofErr w:type="spellEnd"/>
      <w:r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 xml:space="preserve"> of minority population</w:t>
      </w:r>
      <w:r w:rsidR="00B64298"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 xml:space="preserve">s: </w:t>
      </w:r>
      <w:hyperlink r:id="rId14" w:history="1">
        <w:r w:rsidR="00B64298" w:rsidRPr="007114EB">
          <w:rPr>
            <w:rStyle w:val="Hyperlink"/>
            <w:rFonts w:ascii="Open Sans" w:hAnsi="Open Sans" w:cs="Open Sans"/>
            <w:sz w:val="18"/>
            <w:szCs w:val="18"/>
          </w:rPr>
          <w:t>https://www.psychiatry.org/psychiatrists/cultural-competency/education/mental-health-facts</w:t>
        </w:r>
      </w:hyperlink>
      <w:r w:rsidRPr="007114EB">
        <w:rPr>
          <w:rFonts w:ascii="Open Sans" w:hAnsi="Open Sans" w:cs="Open Sans"/>
          <w:sz w:val="18"/>
          <w:szCs w:val="18"/>
        </w:rPr>
        <w:t xml:space="preserve"> </w:t>
      </w:r>
      <w:r w:rsidR="007114EB"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>@</w:t>
      </w:r>
      <w:proofErr w:type="spellStart"/>
      <w:r w:rsidR="007114EB"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>AmericanPsychologicalAssociation</w:t>
      </w:r>
      <w:proofErr w:type="spellEnd"/>
      <w:r w:rsidR="007114EB" w:rsidRPr="007114EB">
        <w:rPr>
          <w:rFonts w:ascii="Open Sans" w:hAnsi="Open Sans" w:cs="Open Sans"/>
          <w:color w:val="111111"/>
          <w:sz w:val="18"/>
          <w:szCs w:val="18"/>
          <w:shd w:val="clear" w:color="auto" w:fill="FFFFFF"/>
        </w:rPr>
        <w:t xml:space="preserve"> (Facebook), @APA (Twitter)</w:t>
      </w:r>
    </w:p>
    <w:p w14:paraId="449E38FA" w14:textId="5CE287DE" w:rsidR="004D37ED" w:rsidRPr="007114EB" w:rsidRDefault="004D37ED" w:rsidP="004D37ED">
      <w:pPr>
        <w:pStyle w:val="ListParagraph"/>
        <w:ind w:left="360"/>
        <w:rPr>
          <w:rFonts w:ascii="Open Sans" w:hAnsi="Open Sans" w:cs="Open Sans"/>
          <w:sz w:val="18"/>
          <w:szCs w:val="18"/>
        </w:rPr>
      </w:pPr>
    </w:p>
    <w:p w14:paraId="7263725B" w14:textId="28FA8D96" w:rsidR="004D37ED" w:rsidRPr="007114EB" w:rsidRDefault="004D37ED" w:rsidP="004D37ED">
      <w:pPr>
        <w:pStyle w:val="ListParagraph"/>
        <w:numPr>
          <w:ilvl w:val="0"/>
          <w:numId w:val="2"/>
        </w:numPr>
        <w:rPr>
          <w:rFonts w:ascii="Open Sans" w:hAnsi="Open Sans" w:cs="Open Sans"/>
          <w:sz w:val="18"/>
          <w:szCs w:val="18"/>
        </w:rPr>
      </w:pPr>
      <w:r w:rsidRPr="007114EB">
        <w:rPr>
          <w:rFonts w:ascii="Open Sans" w:hAnsi="Open Sans" w:cs="Open Sans"/>
          <w:sz w:val="18"/>
          <w:szCs w:val="18"/>
        </w:rPr>
        <w:t xml:space="preserve">How can we help dads be the best fathers possible? Supporting their mental health is one way to start. </w:t>
      </w:r>
      <w:r w:rsidR="00B64298" w:rsidRPr="007114EB">
        <w:rPr>
          <w:rFonts w:ascii="Open Sans" w:hAnsi="Open Sans" w:cs="Open Sans"/>
          <w:sz w:val="18"/>
          <w:szCs w:val="18"/>
        </w:rPr>
        <w:t>Here, @NICHQ shares</w:t>
      </w:r>
      <w:r w:rsidRPr="007114EB">
        <w:rPr>
          <w:rFonts w:ascii="Open Sans" w:hAnsi="Open Sans" w:cs="Open Sans"/>
          <w:sz w:val="18"/>
          <w:szCs w:val="18"/>
        </w:rPr>
        <w:t xml:space="preserve"> four strategies that health care providers and public health professionals can use to advocate for fathers’ #</w:t>
      </w:r>
      <w:proofErr w:type="spellStart"/>
      <w:r w:rsidRPr="007114EB">
        <w:rPr>
          <w:rFonts w:ascii="Open Sans" w:hAnsi="Open Sans" w:cs="Open Sans"/>
          <w:sz w:val="18"/>
          <w:szCs w:val="18"/>
        </w:rPr>
        <w:t>mentalhealth</w:t>
      </w:r>
      <w:proofErr w:type="spellEnd"/>
      <w:r w:rsidRPr="007114EB">
        <w:rPr>
          <w:rFonts w:ascii="Open Sans" w:hAnsi="Open Sans" w:cs="Open Sans"/>
          <w:sz w:val="18"/>
          <w:szCs w:val="18"/>
        </w:rPr>
        <w:t xml:space="preserve">: </w:t>
      </w:r>
      <w:hyperlink r:id="rId15" w:history="1">
        <w:r w:rsidRPr="007114EB">
          <w:rPr>
            <w:rStyle w:val="Hyperlink"/>
            <w:rFonts w:ascii="Open Sans" w:hAnsi="Open Sans" w:cs="Open Sans"/>
            <w:sz w:val="18"/>
            <w:szCs w:val="18"/>
          </w:rPr>
          <w:t>https://www.nichq.org/insight/promoting-fathers-mental-health-during-childrens-early-childhood</w:t>
        </w:r>
      </w:hyperlink>
      <w:r w:rsidRPr="007114EB">
        <w:rPr>
          <w:rFonts w:ascii="Open Sans" w:hAnsi="Open Sans" w:cs="Open Sans"/>
          <w:sz w:val="18"/>
          <w:szCs w:val="18"/>
        </w:rPr>
        <w:t xml:space="preserve"> </w:t>
      </w:r>
    </w:p>
    <w:p w14:paraId="6C2708C3" w14:textId="77777777" w:rsidR="004D37ED" w:rsidRPr="007114EB" w:rsidRDefault="004D37ED" w:rsidP="004D37ED">
      <w:pPr>
        <w:pStyle w:val="ListParagraph"/>
        <w:ind w:left="360"/>
        <w:rPr>
          <w:rFonts w:ascii="Open Sans" w:hAnsi="Open Sans" w:cs="Open Sans"/>
          <w:sz w:val="18"/>
          <w:szCs w:val="18"/>
        </w:rPr>
      </w:pPr>
    </w:p>
    <w:p w14:paraId="30881CD9" w14:textId="6FC8C928" w:rsidR="004D37ED" w:rsidRPr="007114EB" w:rsidRDefault="004D37ED" w:rsidP="004D37ED">
      <w:pPr>
        <w:pStyle w:val="ListParagraph"/>
        <w:numPr>
          <w:ilvl w:val="0"/>
          <w:numId w:val="2"/>
        </w:numPr>
        <w:rPr>
          <w:rFonts w:ascii="Open Sans" w:hAnsi="Open Sans" w:cs="Open Sans"/>
          <w:sz w:val="18"/>
          <w:szCs w:val="18"/>
        </w:rPr>
      </w:pPr>
      <w:r w:rsidRPr="007114EB">
        <w:rPr>
          <w:rFonts w:ascii="Open Sans" w:hAnsi="Open Sans" w:cs="Open Sans"/>
          <w:sz w:val="18"/>
          <w:szCs w:val="18"/>
        </w:rPr>
        <w:t xml:space="preserve">Ensuring a strong support system and access to treatment can help mothers overcome maternal depression. </w:t>
      </w:r>
      <w:r w:rsidR="00B64298" w:rsidRPr="007114EB">
        <w:rPr>
          <w:rFonts w:ascii="Open Sans" w:hAnsi="Open Sans" w:cs="Open Sans"/>
          <w:sz w:val="18"/>
          <w:szCs w:val="18"/>
        </w:rPr>
        <w:t>This @NICHQ</w:t>
      </w:r>
      <w:r w:rsidRPr="007114EB">
        <w:rPr>
          <w:rFonts w:ascii="Open Sans" w:hAnsi="Open Sans" w:cs="Open Sans"/>
          <w:sz w:val="18"/>
          <w:szCs w:val="18"/>
        </w:rPr>
        <w:t xml:space="preserve"> resource highlights stories about developing systems for screening for maternal depression and providing follow-up treatment: </w:t>
      </w:r>
      <w:hyperlink r:id="rId16" w:history="1">
        <w:r w:rsidRPr="007114EB">
          <w:rPr>
            <w:rStyle w:val="Hyperlink"/>
            <w:rFonts w:ascii="Open Sans" w:hAnsi="Open Sans" w:cs="Open Sans"/>
            <w:sz w:val="18"/>
            <w:szCs w:val="18"/>
          </w:rPr>
          <w:t>https://www.nichq.org/resource/designing-systems-eliminate-consequences-maternal-depression</w:t>
        </w:r>
      </w:hyperlink>
      <w:r w:rsidRPr="007114EB">
        <w:rPr>
          <w:rFonts w:ascii="Open Sans" w:hAnsi="Open Sans" w:cs="Open Sans"/>
          <w:sz w:val="18"/>
          <w:szCs w:val="18"/>
        </w:rPr>
        <w:t xml:space="preserve">  </w:t>
      </w:r>
    </w:p>
    <w:p w14:paraId="70C77BFC" w14:textId="00119634" w:rsidR="004D37ED" w:rsidRPr="007114EB" w:rsidRDefault="004D37ED" w:rsidP="004D37ED">
      <w:pPr>
        <w:pStyle w:val="ListParagraph"/>
        <w:ind w:left="360"/>
        <w:rPr>
          <w:rFonts w:ascii="Open Sans" w:hAnsi="Open Sans" w:cs="Open Sans"/>
          <w:sz w:val="18"/>
          <w:szCs w:val="18"/>
        </w:rPr>
      </w:pPr>
    </w:p>
    <w:p w14:paraId="2FEC5381" w14:textId="2DE9047B" w:rsidR="004D37ED" w:rsidRPr="007114EB" w:rsidRDefault="004D37ED" w:rsidP="004D37ED">
      <w:pPr>
        <w:pStyle w:val="ListParagraph"/>
        <w:numPr>
          <w:ilvl w:val="0"/>
          <w:numId w:val="2"/>
        </w:numPr>
        <w:rPr>
          <w:rFonts w:ascii="Open Sans" w:hAnsi="Open Sans" w:cs="Open Sans"/>
          <w:sz w:val="18"/>
          <w:szCs w:val="18"/>
        </w:rPr>
      </w:pPr>
      <w:r w:rsidRPr="007114EB">
        <w:rPr>
          <w:rFonts w:ascii="Open Sans" w:hAnsi="Open Sans" w:cs="Open Sans"/>
          <w:sz w:val="18"/>
          <w:szCs w:val="18"/>
        </w:rPr>
        <w:t xml:space="preserve">When caregivers suffer from depression, </w:t>
      </w:r>
      <w:r w:rsidR="00B64298" w:rsidRPr="007114EB">
        <w:rPr>
          <w:rFonts w:ascii="Open Sans" w:hAnsi="Open Sans" w:cs="Open Sans"/>
          <w:sz w:val="18"/>
          <w:szCs w:val="18"/>
        </w:rPr>
        <w:t xml:space="preserve">it impacts </w:t>
      </w:r>
      <w:r w:rsidRPr="007114EB">
        <w:rPr>
          <w:rFonts w:ascii="Open Sans" w:hAnsi="Open Sans" w:cs="Open Sans"/>
          <w:sz w:val="18"/>
          <w:szCs w:val="18"/>
        </w:rPr>
        <w:t>their ability to provide</w:t>
      </w:r>
      <w:r w:rsidR="00883F07">
        <w:rPr>
          <w:rFonts w:ascii="Open Sans" w:hAnsi="Open Sans" w:cs="Open Sans"/>
          <w:sz w:val="18"/>
          <w:szCs w:val="18"/>
        </w:rPr>
        <w:t xml:space="preserve"> the</w:t>
      </w:r>
      <w:r w:rsidRPr="007114EB">
        <w:rPr>
          <w:rFonts w:ascii="Open Sans" w:hAnsi="Open Sans" w:cs="Open Sans"/>
          <w:sz w:val="18"/>
          <w:szCs w:val="18"/>
        </w:rPr>
        <w:t xml:space="preserve"> care and attention </w:t>
      </w:r>
      <w:r w:rsidR="00883F07">
        <w:rPr>
          <w:rFonts w:ascii="Open Sans" w:hAnsi="Open Sans" w:cs="Open Sans"/>
          <w:sz w:val="18"/>
          <w:szCs w:val="18"/>
        </w:rPr>
        <w:t>their child needs to thrive</w:t>
      </w:r>
      <w:r w:rsidRPr="007114EB">
        <w:rPr>
          <w:rFonts w:ascii="Open Sans" w:hAnsi="Open Sans" w:cs="Open Sans"/>
          <w:sz w:val="18"/>
          <w:szCs w:val="18"/>
        </w:rPr>
        <w:t xml:space="preserve">. This brief provides fact sheets on the key strategies and information influencers need to help more caregivers access supportive interventions: </w:t>
      </w:r>
      <w:hyperlink r:id="rId17" w:history="1">
        <w:r w:rsidRPr="007114EB">
          <w:rPr>
            <w:rStyle w:val="Hyperlink"/>
            <w:rFonts w:ascii="Open Sans" w:hAnsi="Open Sans" w:cs="Open Sans"/>
            <w:sz w:val="18"/>
            <w:szCs w:val="18"/>
          </w:rPr>
          <w:t>https://www.nichq.org/resource/fast-facts-champion-support-caregiver-depression</w:t>
        </w:r>
      </w:hyperlink>
      <w:r w:rsidRPr="007114EB">
        <w:rPr>
          <w:rFonts w:ascii="Open Sans" w:hAnsi="Open Sans" w:cs="Open Sans"/>
          <w:sz w:val="18"/>
          <w:szCs w:val="18"/>
        </w:rPr>
        <w:t xml:space="preserve"> </w:t>
      </w:r>
    </w:p>
    <w:p w14:paraId="184C5781" w14:textId="77777777" w:rsidR="004D37ED" w:rsidRPr="007114EB" w:rsidRDefault="004D37ED" w:rsidP="004D37ED">
      <w:pPr>
        <w:pStyle w:val="ListParagraph"/>
        <w:ind w:left="360"/>
        <w:rPr>
          <w:rFonts w:ascii="Open Sans" w:hAnsi="Open Sans" w:cs="Open Sans"/>
          <w:sz w:val="18"/>
          <w:szCs w:val="18"/>
        </w:rPr>
      </w:pPr>
    </w:p>
    <w:p w14:paraId="5AE21DB7" w14:textId="29C895D8" w:rsidR="007114EB" w:rsidRPr="007114EB" w:rsidRDefault="00996F3E" w:rsidP="007114EB">
      <w:pPr>
        <w:pStyle w:val="ListParagraph"/>
        <w:numPr>
          <w:ilvl w:val="0"/>
          <w:numId w:val="2"/>
        </w:numPr>
        <w:rPr>
          <w:rFonts w:ascii="Open Sans" w:hAnsi="Open Sans" w:cs="Open Sans"/>
          <w:sz w:val="18"/>
          <w:szCs w:val="18"/>
        </w:rPr>
      </w:pPr>
      <w:r w:rsidRPr="007114EB">
        <w:rPr>
          <w:rFonts w:ascii="Open Sans" w:hAnsi="Open Sans" w:cs="Open Sans"/>
          <w:sz w:val="18"/>
          <w:szCs w:val="18"/>
          <w:shd w:val="clear" w:color="auto" w:fill="FFFFFF"/>
        </w:rPr>
        <w:t>One</w:t>
      </w:r>
      <w:r w:rsidR="004D37ED" w:rsidRPr="007114EB">
        <w:rPr>
          <w:rFonts w:ascii="Open Sans" w:hAnsi="Open Sans" w:cs="Open Sans"/>
          <w:sz w:val="18"/>
          <w:szCs w:val="18"/>
          <w:shd w:val="clear" w:color="auto" w:fill="FFFFFF"/>
        </w:rPr>
        <w:t xml:space="preserve"> in 5 </w:t>
      </w:r>
      <w:r w:rsidR="00883F07">
        <w:rPr>
          <w:rFonts w:ascii="Open Sans" w:hAnsi="Open Sans" w:cs="Open Sans"/>
          <w:sz w:val="18"/>
          <w:szCs w:val="18"/>
          <w:shd w:val="clear" w:color="auto" w:fill="FFFFFF"/>
        </w:rPr>
        <w:t>adults live with a mental illness</w:t>
      </w:r>
      <w:r w:rsidR="004D37ED" w:rsidRPr="007114EB">
        <w:rPr>
          <w:rFonts w:ascii="Open Sans" w:hAnsi="Open Sans" w:cs="Open Sans"/>
          <w:sz w:val="18"/>
          <w:szCs w:val="18"/>
          <w:shd w:val="clear" w:color="auto" w:fill="FFFFFF"/>
        </w:rPr>
        <w:t>,</w:t>
      </w:r>
      <w:r w:rsidRPr="007114EB">
        <w:rPr>
          <w:rFonts w:ascii="Open Sans" w:hAnsi="Open Sans" w:cs="Open Sans"/>
          <w:sz w:val="18"/>
          <w:szCs w:val="18"/>
          <w:shd w:val="clear" w:color="auto" w:fill="FFFFFF"/>
        </w:rPr>
        <w:t xml:space="preserve"> </w:t>
      </w:r>
      <w:r w:rsidR="00883F07">
        <w:rPr>
          <w:rFonts w:ascii="Open Sans" w:hAnsi="Open Sans" w:cs="Open Sans"/>
          <w:sz w:val="18"/>
          <w:szCs w:val="18"/>
          <w:shd w:val="clear" w:color="auto" w:fill="FFFFFF"/>
        </w:rPr>
        <w:t xml:space="preserve">as well as </w:t>
      </w:r>
      <w:r w:rsidRPr="007114EB">
        <w:rPr>
          <w:rFonts w:ascii="Open Sans" w:hAnsi="Open Sans" w:cs="Open Sans"/>
          <w:sz w:val="18"/>
          <w:szCs w:val="18"/>
          <w:shd w:val="clear" w:color="auto" w:fill="FFFFFF"/>
        </w:rPr>
        <w:t>millions</w:t>
      </w:r>
      <w:r w:rsidR="00883F07">
        <w:rPr>
          <w:rFonts w:ascii="Open Sans" w:hAnsi="Open Sans" w:cs="Open Sans"/>
          <w:sz w:val="18"/>
          <w:szCs w:val="18"/>
          <w:shd w:val="clear" w:color="auto" w:fill="FFFFFF"/>
        </w:rPr>
        <w:t xml:space="preserve"> of</w:t>
      </w:r>
      <w:r w:rsidRPr="007114EB">
        <w:rPr>
          <w:rFonts w:ascii="Open Sans" w:hAnsi="Open Sans" w:cs="Open Sans"/>
          <w:sz w:val="18"/>
          <w:szCs w:val="18"/>
          <w:shd w:val="clear" w:color="auto" w:fill="FFFFFF"/>
        </w:rPr>
        <w:t xml:space="preserve"> children.</w:t>
      </w:r>
      <w:r w:rsidR="004D37ED" w:rsidRPr="007114EB">
        <w:rPr>
          <w:rFonts w:ascii="Open Sans" w:hAnsi="Open Sans" w:cs="Open Sans"/>
          <w:sz w:val="18"/>
          <w:szCs w:val="18"/>
          <w:shd w:val="clear" w:color="auto" w:fill="FFFFFF"/>
        </w:rPr>
        <w:t xml:space="preserve"> @</w:t>
      </w:r>
      <w:proofErr w:type="spellStart"/>
      <w:r w:rsidR="004D37ED" w:rsidRPr="007114EB">
        <w:rPr>
          <w:rFonts w:ascii="Open Sans" w:hAnsi="Open Sans" w:cs="Open Sans"/>
          <w:sz w:val="18"/>
          <w:szCs w:val="18"/>
          <w:shd w:val="clear" w:color="auto" w:fill="FFFFFF"/>
        </w:rPr>
        <w:t>mentalhealthamerica</w:t>
      </w:r>
      <w:proofErr w:type="spellEnd"/>
      <w:r w:rsidR="004D37ED" w:rsidRPr="007114EB">
        <w:rPr>
          <w:rFonts w:ascii="Open Sans" w:hAnsi="Open Sans" w:cs="Open Sans"/>
          <w:sz w:val="18"/>
          <w:szCs w:val="18"/>
          <w:shd w:val="clear" w:color="auto" w:fill="FFFFFF"/>
        </w:rPr>
        <w:t xml:space="preserve"> is sharing toolkits, handouts, and other resources to raise awareness about </w:t>
      </w:r>
      <w:r w:rsidR="007114EB">
        <w:rPr>
          <w:rFonts w:ascii="Open Sans" w:hAnsi="Open Sans" w:cs="Open Sans"/>
          <w:sz w:val="18"/>
          <w:szCs w:val="18"/>
          <w:shd w:val="clear" w:color="auto" w:fill="FFFFFF"/>
        </w:rPr>
        <w:t>#</w:t>
      </w:r>
      <w:proofErr w:type="spellStart"/>
      <w:r w:rsidR="004D37ED" w:rsidRPr="007114EB">
        <w:rPr>
          <w:rFonts w:ascii="Open Sans" w:hAnsi="Open Sans" w:cs="Open Sans"/>
          <w:sz w:val="18"/>
          <w:szCs w:val="18"/>
          <w:shd w:val="clear" w:color="auto" w:fill="FFFFFF"/>
        </w:rPr>
        <w:t>mentalhealth</w:t>
      </w:r>
      <w:proofErr w:type="spellEnd"/>
      <w:r w:rsidR="004D37ED" w:rsidRPr="007114EB">
        <w:rPr>
          <w:rFonts w:ascii="Open Sans" w:hAnsi="Open Sans" w:cs="Open Sans"/>
          <w:sz w:val="18"/>
          <w:szCs w:val="18"/>
          <w:shd w:val="clear" w:color="auto" w:fill="FFFFFF"/>
        </w:rPr>
        <w:t xml:space="preserve">. </w:t>
      </w:r>
      <w:hyperlink r:id="rId18" w:history="1">
        <w:r w:rsidR="004D37ED" w:rsidRPr="007114EB">
          <w:rPr>
            <w:rStyle w:val="Hyperlink"/>
            <w:rFonts w:ascii="Open Sans" w:hAnsi="Open Sans" w:cs="Open Sans"/>
            <w:sz w:val="18"/>
            <w:szCs w:val="18"/>
          </w:rPr>
          <w:t>https://www.mhanational.org/mental-health-month</w:t>
        </w:r>
      </w:hyperlink>
      <w:r w:rsidR="004D37ED" w:rsidRPr="007114EB">
        <w:rPr>
          <w:rStyle w:val="Hyperlink"/>
          <w:rFonts w:ascii="Open Sans" w:hAnsi="Open Sans" w:cs="Open Sans"/>
          <w:sz w:val="18"/>
          <w:szCs w:val="18"/>
          <w:u w:val="none"/>
        </w:rPr>
        <w:t xml:space="preserve"> </w:t>
      </w:r>
      <w:r w:rsidR="007114EB" w:rsidRPr="007114EB">
        <w:rPr>
          <w:rFonts w:ascii="Open Sans" w:hAnsi="Open Sans" w:cs="Open Sans"/>
          <w:sz w:val="18"/>
          <w:szCs w:val="18"/>
        </w:rPr>
        <w:t>@</w:t>
      </w:r>
      <w:proofErr w:type="spellStart"/>
      <w:r w:rsidR="007114EB">
        <w:rPr>
          <w:rFonts w:ascii="Open Sans" w:hAnsi="Open Sans" w:cs="Open Sans"/>
          <w:sz w:val="18"/>
          <w:szCs w:val="18"/>
        </w:rPr>
        <w:t>m</w:t>
      </w:r>
      <w:r w:rsidR="007114EB" w:rsidRPr="007114EB">
        <w:rPr>
          <w:rFonts w:ascii="Open Sans" w:hAnsi="Open Sans" w:cs="Open Sans"/>
          <w:sz w:val="18"/>
          <w:szCs w:val="18"/>
        </w:rPr>
        <w:t>entalhealthamerica</w:t>
      </w:r>
      <w:proofErr w:type="spellEnd"/>
      <w:r w:rsidR="007114EB" w:rsidRPr="007114EB">
        <w:rPr>
          <w:rFonts w:ascii="Open Sans" w:hAnsi="Open Sans" w:cs="Open Sans"/>
          <w:sz w:val="18"/>
          <w:szCs w:val="18"/>
        </w:rPr>
        <w:t xml:space="preserve"> (Facebook), @</w:t>
      </w:r>
      <w:proofErr w:type="spellStart"/>
      <w:r w:rsidR="007114EB" w:rsidRPr="007114EB">
        <w:rPr>
          <w:rFonts w:ascii="Open Sans" w:hAnsi="Open Sans" w:cs="Open Sans"/>
          <w:sz w:val="18"/>
          <w:szCs w:val="18"/>
        </w:rPr>
        <w:t>mentalhealtham</w:t>
      </w:r>
      <w:proofErr w:type="spellEnd"/>
      <w:r w:rsidR="007114EB" w:rsidRPr="007114EB">
        <w:rPr>
          <w:rFonts w:ascii="Open Sans" w:hAnsi="Open Sans" w:cs="Open Sans"/>
          <w:sz w:val="18"/>
          <w:szCs w:val="18"/>
        </w:rPr>
        <w:t xml:space="preserve"> (Twitter)</w:t>
      </w:r>
    </w:p>
    <w:p w14:paraId="43C5A8F5" w14:textId="78A52953" w:rsidR="004D37ED" w:rsidRPr="00883F07" w:rsidRDefault="004D37ED" w:rsidP="00883F07">
      <w:pPr>
        <w:rPr>
          <w:rFonts w:ascii="Open Sans" w:hAnsi="Open Sans" w:cs="Open Sans"/>
          <w:sz w:val="18"/>
          <w:szCs w:val="18"/>
        </w:rPr>
      </w:pPr>
    </w:p>
    <w:p w14:paraId="0A92A665" w14:textId="7EB7C0D2" w:rsidR="00EB4BA4" w:rsidRPr="00FD0C74" w:rsidRDefault="00EB4BA4" w:rsidP="00FD0C74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0740B2ED" w14:textId="3A02C854" w:rsidR="006503A5" w:rsidRDefault="006503A5" w:rsidP="006503A5">
      <w:pPr>
        <w:spacing w:after="0" w:line="240" w:lineRule="auto"/>
        <w:ind w:right="-144"/>
        <w:jc w:val="center"/>
        <w:rPr>
          <w:rFonts w:ascii="Open Sans" w:hAnsi="Open Sans" w:cs="Open Sans"/>
          <w:sz w:val="28"/>
          <w:szCs w:val="28"/>
        </w:rPr>
      </w:pPr>
      <w:r w:rsidRPr="00265EB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003410" wp14:editId="1367CF3A">
                <wp:simplePos x="0" y="0"/>
                <wp:positionH relativeFrom="page">
                  <wp:align>left</wp:align>
                </wp:positionH>
                <wp:positionV relativeFrom="paragraph">
                  <wp:posOffset>130622</wp:posOffset>
                </wp:positionV>
                <wp:extent cx="7776845" cy="494665"/>
                <wp:effectExtent l="0" t="0" r="0" b="63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F1BE4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5C23" w14:textId="49AF1564" w:rsidR="00637897" w:rsidRPr="00F47B3A" w:rsidRDefault="00637897" w:rsidP="00E06B04">
                            <w:pPr>
                              <w:shd w:val="clear" w:color="auto" w:fill="F1BE48"/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3410" id="_x0000_s1029" type="#_x0000_t202" style="position:absolute;left:0;text-align:left;margin-left:0;margin-top:10.3pt;width:612.35pt;height:38.9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" fillcolor="#f1be48" stroked="f">
                <v:textbox>
                  <w:txbxContent>
                    <w:p w14:paraId="4C3C5C23" w14:textId="49AF1564" w:rsidR="00637897" w:rsidRPr="00F47B3A" w:rsidRDefault="00637897" w:rsidP="00E06B04">
                      <w:pPr>
                        <w:shd w:val="clear" w:color="auto" w:fill="F1BE48"/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Graphics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F2693A8" w14:textId="58EB17C6" w:rsidR="006503A5" w:rsidRDefault="006503A5" w:rsidP="006503A5">
      <w:pPr>
        <w:spacing w:after="0" w:line="240" w:lineRule="auto"/>
        <w:ind w:right="-144"/>
        <w:jc w:val="center"/>
        <w:rPr>
          <w:rFonts w:ascii="Open Sans" w:hAnsi="Open Sans" w:cs="Open Sans"/>
          <w:sz w:val="28"/>
          <w:szCs w:val="28"/>
        </w:rPr>
      </w:pPr>
      <w:r w:rsidRPr="006503A5">
        <w:rPr>
          <w:rFonts w:ascii="Open Sans" w:hAnsi="Open Sans" w:cs="Open Sans"/>
          <w:sz w:val="28"/>
          <w:szCs w:val="28"/>
        </w:rPr>
        <w:t xml:space="preserve"> </w:t>
      </w:r>
      <w:r>
        <w:rPr>
          <w:rFonts w:ascii="Open Sans" w:hAnsi="Open Sans" w:cs="Open Sans"/>
          <w:sz w:val="28"/>
          <w:szCs w:val="28"/>
        </w:rPr>
        <w:t xml:space="preserve">To save these graphics, exit “Read Only” mode, right click on each graphic and click “Save as Picture” to download! </w:t>
      </w:r>
    </w:p>
    <w:p w14:paraId="25FB5D17" w14:textId="502717EE" w:rsidR="006503A5" w:rsidRPr="00496E05" w:rsidRDefault="006503A5" w:rsidP="006503A5">
      <w:pPr>
        <w:spacing w:after="0" w:line="120" w:lineRule="auto"/>
        <w:ind w:right="-144"/>
        <w:jc w:val="center"/>
        <w:rPr>
          <w:rFonts w:ascii="Open Sans" w:hAnsi="Open Sans" w:cs="Open Sans"/>
          <w:i/>
          <w:iCs/>
          <w:sz w:val="28"/>
          <w:szCs w:val="28"/>
        </w:rPr>
      </w:pPr>
    </w:p>
    <w:p w14:paraId="372EF2A7" w14:textId="06861B22" w:rsidR="006503A5" w:rsidRPr="00496E05" w:rsidRDefault="006503A5" w:rsidP="006503A5">
      <w:pPr>
        <w:spacing w:after="0" w:line="240" w:lineRule="auto"/>
        <w:ind w:right="-144"/>
        <w:jc w:val="center"/>
        <w:rPr>
          <w:rFonts w:ascii="Open Sans" w:hAnsi="Open Sans" w:cs="Open Sans"/>
          <w:b/>
          <w:bCs/>
          <w:i/>
          <w:iCs/>
          <w:sz w:val="24"/>
          <w:szCs w:val="24"/>
        </w:rPr>
      </w:pPr>
      <w:r w:rsidRPr="00496E05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**Avoid copy/pasting or </w:t>
      </w:r>
      <w:proofErr w:type="gramStart"/>
      <w:r w:rsidRPr="00496E05">
        <w:rPr>
          <w:rFonts w:ascii="Open Sans" w:hAnsi="Open Sans" w:cs="Open Sans"/>
          <w:b/>
          <w:bCs/>
          <w:i/>
          <w:iCs/>
          <w:sz w:val="24"/>
          <w:szCs w:val="24"/>
        </w:rPr>
        <w:t>screen-shots</w:t>
      </w:r>
      <w:proofErr w:type="gramEnd"/>
      <w:r w:rsidRPr="00496E05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** </w:t>
      </w:r>
    </w:p>
    <w:p w14:paraId="7AE7CEBD" w14:textId="51BA701C" w:rsidR="00720147" w:rsidRPr="006503A5" w:rsidRDefault="00B94D9E" w:rsidP="006503A5">
      <w:pPr>
        <w:spacing w:after="0" w:line="240" w:lineRule="auto"/>
        <w:ind w:right="-144"/>
        <w:jc w:val="center"/>
        <w:rPr>
          <w:rFonts w:ascii="Open Sans" w:hAnsi="Open Sans" w:cs="Open Sans"/>
          <w:b/>
          <w:bCs/>
          <w:i/>
          <w:iCs/>
          <w:sz w:val="24"/>
          <w:szCs w:val="24"/>
        </w:rPr>
      </w:pPr>
      <w:r>
        <w:rPr>
          <w:rFonts w:ascii="Open Sans" w:hAnsi="Open Sans" w:cs="Open Sans"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636735" behindDoc="0" locked="0" layoutInCell="1" allowOverlap="1" wp14:anchorId="2832438A" wp14:editId="668B0768">
            <wp:simplePos x="0" y="0"/>
            <wp:positionH relativeFrom="column">
              <wp:posOffset>-699385</wp:posOffset>
            </wp:positionH>
            <wp:positionV relativeFrom="paragraph">
              <wp:posOffset>607778</wp:posOffset>
            </wp:positionV>
            <wp:extent cx="2386260" cy="13412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60" cy="13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BA">
        <w:rPr>
          <w:noProof/>
        </w:rPr>
        <w:drawing>
          <wp:anchor distT="0" distB="0" distL="114300" distR="114300" simplePos="0" relativeHeight="251702272" behindDoc="0" locked="0" layoutInCell="1" allowOverlap="1" wp14:anchorId="5352088C" wp14:editId="51169EEA">
            <wp:simplePos x="0" y="0"/>
            <wp:positionH relativeFrom="column">
              <wp:posOffset>3061879</wp:posOffset>
            </wp:positionH>
            <wp:positionV relativeFrom="paragraph">
              <wp:posOffset>3498760</wp:posOffset>
            </wp:positionV>
            <wp:extent cx="2380343" cy="1338482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43" cy="13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7ED"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75B09438" wp14:editId="153809A5">
            <wp:simplePos x="0" y="0"/>
            <wp:positionH relativeFrom="margin">
              <wp:posOffset>541491</wp:posOffset>
            </wp:positionH>
            <wp:positionV relativeFrom="paragraph">
              <wp:posOffset>3500652</wp:posOffset>
            </wp:positionV>
            <wp:extent cx="2371091" cy="1333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1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5B">
        <w:rPr>
          <w:noProof/>
        </w:rPr>
        <w:drawing>
          <wp:anchor distT="0" distB="0" distL="114300" distR="114300" simplePos="0" relativeHeight="251697152" behindDoc="0" locked="0" layoutInCell="1" allowOverlap="1" wp14:anchorId="33C273BB" wp14:editId="786BCC31">
            <wp:simplePos x="0" y="0"/>
            <wp:positionH relativeFrom="column">
              <wp:posOffset>-705903</wp:posOffset>
            </wp:positionH>
            <wp:positionV relativeFrom="paragraph">
              <wp:posOffset>2072149</wp:posOffset>
            </wp:positionV>
            <wp:extent cx="2364756" cy="1329670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56" cy="132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5B">
        <w:rPr>
          <w:noProof/>
        </w:rPr>
        <w:drawing>
          <wp:anchor distT="0" distB="0" distL="114300" distR="114300" simplePos="0" relativeHeight="251696128" behindDoc="0" locked="0" layoutInCell="1" allowOverlap="1" wp14:anchorId="583992D2" wp14:editId="4908EF64">
            <wp:simplePos x="0" y="0"/>
            <wp:positionH relativeFrom="column">
              <wp:posOffset>4317019</wp:posOffset>
            </wp:positionH>
            <wp:positionV relativeFrom="paragraph">
              <wp:posOffset>2075967</wp:posOffset>
            </wp:positionV>
            <wp:extent cx="2356985" cy="1325301"/>
            <wp:effectExtent l="0" t="0" r="5715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85" cy="13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5B">
        <w:rPr>
          <w:noProof/>
        </w:rPr>
        <w:drawing>
          <wp:anchor distT="0" distB="0" distL="114300" distR="114300" simplePos="0" relativeHeight="251699200" behindDoc="0" locked="0" layoutInCell="1" allowOverlap="1" wp14:anchorId="09B68B59" wp14:editId="70933569">
            <wp:simplePos x="0" y="0"/>
            <wp:positionH relativeFrom="margin">
              <wp:align>center</wp:align>
            </wp:positionH>
            <wp:positionV relativeFrom="paragraph">
              <wp:posOffset>2064746</wp:posOffset>
            </wp:positionV>
            <wp:extent cx="2377573" cy="1336876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73" cy="13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5B">
        <w:rPr>
          <w:noProof/>
        </w:rPr>
        <w:drawing>
          <wp:anchor distT="0" distB="0" distL="114300" distR="114300" simplePos="0" relativeHeight="251698176" behindDoc="0" locked="0" layoutInCell="1" allowOverlap="1" wp14:anchorId="45DEA6EC" wp14:editId="69D8E589">
            <wp:simplePos x="0" y="0"/>
            <wp:positionH relativeFrom="column">
              <wp:posOffset>4307840</wp:posOffset>
            </wp:positionH>
            <wp:positionV relativeFrom="paragraph">
              <wp:posOffset>608330</wp:posOffset>
            </wp:positionV>
            <wp:extent cx="2421802" cy="136174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02" cy="136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5B">
        <w:rPr>
          <w:noProof/>
        </w:rPr>
        <w:drawing>
          <wp:anchor distT="0" distB="0" distL="114300" distR="114300" simplePos="0" relativeHeight="251694080" behindDoc="0" locked="0" layoutInCell="1" allowOverlap="1" wp14:anchorId="42949E75" wp14:editId="74E8E706">
            <wp:simplePos x="0" y="0"/>
            <wp:positionH relativeFrom="margin">
              <wp:align>center</wp:align>
            </wp:positionH>
            <wp:positionV relativeFrom="paragraph">
              <wp:posOffset>606425</wp:posOffset>
            </wp:positionV>
            <wp:extent cx="2405448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4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9C9" w:rsidRPr="00B7313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6C8507F" wp14:editId="28318C48">
                <wp:simplePos x="0" y="0"/>
                <wp:positionH relativeFrom="page">
                  <wp:align>left</wp:align>
                </wp:positionH>
                <wp:positionV relativeFrom="paragraph">
                  <wp:posOffset>5230445</wp:posOffset>
                </wp:positionV>
                <wp:extent cx="7776845" cy="603739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603739"/>
                        </a:xfrm>
                        <a:prstGeom prst="rect">
                          <a:avLst/>
                        </a:prstGeom>
                        <a:solidFill>
                          <a:srgbClr val="F1BE4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A75FB" w14:textId="77777777" w:rsidR="00637897" w:rsidRDefault="00637897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14:paraId="0DACEAB0" w14:textId="77777777" w:rsidR="00637897" w:rsidRPr="00F47B3A" w:rsidRDefault="00637897" w:rsidP="00B73137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507F" id="_x0000_s1030" type="#_x0000_t202" style="position:absolute;left:0;text-align:left;margin-left:0;margin-top:411.85pt;width:612.35pt;height:47.5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" fillcolor="#f1be48" stroked="f">
                <v:textbox>
                  <w:txbxContent>
                    <w:p w14:paraId="319A75FB" w14:textId="77777777" w:rsidR="00637897" w:rsidRDefault="00637897" w:rsidP="00325562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14:paraId="0DACEAB0" w14:textId="77777777" w:rsidR="00637897" w:rsidRPr="00F47B3A" w:rsidRDefault="00637897" w:rsidP="00B73137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503A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32668B" wp14:editId="5345FB1C">
                <wp:simplePos x="0" y="0"/>
                <wp:positionH relativeFrom="margin">
                  <wp:align>center</wp:align>
                </wp:positionH>
                <wp:positionV relativeFrom="paragraph">
                  <wp:posOffset>5178840</wp:posOffset>
                </wp:positionV>
                <wp:extent cx="6831106" cy="74814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106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170C" w14:textId="77777777" w:rsidR="00637897" w:rsidRPr="00E06B04" w:rsidRDefault="00637897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E06B0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Download these graphics to use on your own social channels, and make sure to tag </w:t>
                            </w:r>
                            <w:r w:rsidRPr="00E06B04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@NICHQ</w:t>
                            </w:r>
                            <w:r w:rsidRPr="00E06B0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so we can like and share your post.</w:t>
                            </w:r>
                          </w:p>
                          <w:p w14:paraId="2634FFA0" w14:textId="77777777" w:rsidR="00637897" w:rsidRDefault="00637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668B" id="Text Box 29" o:spid="_x0000_s1031" type="#_x0000_t202" style="position:absolute;left:0;text-align:left;margin-left:0;margin-top:407.8pt;width:537.9pt;height:58.9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" filled="f" stroked="f" strokeweight=".5pt">
                <v:textbox>
                  <w:txbxContent>
                    <w:p w14:paraId="4344170C" w14:textId="77777777" w:rsidR="00637897" w:rsidRPr="00E06B04" w:rsidRDefault="00637897" w:rsidP="0032556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E06B0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Download these graphics to use on your own social channels, and make sure to tag </w:t>
                      </w:r>
                      <w:r w:rsidRPr="00E06B04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@NICHQ</w:t>
                      </w:r>
                      <w:r w:rsidRPr="00E06B0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so we can like and share your post.</w:t>
                      </w:r>
                    </w:p>
                    <w:p w14:paraId="2634FFA0" w14:textId="77777777" w:rsidR="00637897" w:rsidRDefault="00637897"/>
                  </w:txbxContent>
                </v:textbox>
                <w10:wrap anchorx="margin"/>
              </v:shape>
            </w:pict>
          </mc:Fallback>
        </mc:AlternateContent>
      </w:r>
      <w:r w:rsidR="006503A5" w:rsidRPr="00496E05">
        <w:rPr>
          <w:rFonts w:ascii="Open Sans" w:hAnsi="Open Sans" w:cs="Open Sans"/>
          <w:b/>
          <w:bCs/>
          <w:i/>
          <w:iCs/>
          <w:sz w:val="24"/>
          <w:szCs w:val="24"/>
        </w:rPr>
        <w:t>This will cause the image to be blurry when shared on social media</w:t>
      </w:r>
    </w:p>
    <w:sectPr w:rsidR="00720147" w:rsidRPr="006503A5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56109" w14:textId="77777777" w:rsidR="00990BE1" w:rsidRDefault="00990BE1" w:rsidP="000E6D65">
      <w:pPr>
        <w:spacing w:after="0" w:line="240" w:lineRule="auto"/>
      </w:pPr>
      <w:r>
        <w:separator/>
      </w:r>
    </w:p>
  </w:endnote>
  <w:endnote w:type="continuationSeparator" w:id="0">
    <w:p w14:paraId="5F5A599B" w14:textId="77777777" w:rsidR="00990BE1" w:rsidRDefault="00990BE1" w:rsidP="000E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81E90" w14:textId="2AD219E5" w:rsidR="00A719C9" w:rsidRPr="00A719C9" w:rsidRDefault="00637897" w:rsidP="00A719C9">
    <w:pPr>
      <w:tabs>
        <w:tab w:val="center" w:pos="5040"/>
      </w:tabs>
      <w:spacing w:before="200" w:after="0" w:line="240" w:lineRule="auto"/>
      <w:jc w:val="center"/>
      <w:rPr>
        <w:b/>
        <w:bCs/>
        <w:color w:val="1D4F91"/>
        <w:sz w:val="24"/>
        <w:szCs w:val="24"/>
      </w:rPr>
    </w:pPr>
    <w:bookmarkStart w:id="2" w:name="_Hlk38544209"/>
    <w:bookmarkStart w:id="3" w:name="_Hlk38544210"/>
    <w:r w:rsidRPr="00A719C9">
      <w:rPr>
        <w:color w:val="1D4F91"/>
        <w:sz w:val="24"/>
        <w:szCs w:val="24"/>
      </w:rPr>
      <w:t xml:space="preserve">308 Congress Street, 5th Floor, Boston, MA 02210 </w:t>
    </w:r>
    <w:r w:rsidRPr="00A719C9">
      <w:rPr>
        <w:color w:val="A4D65E"/>
        <w:sz w:val="24"/>
        <w:szCs w:val="24"/>
      </w:rPr>
      <w:t>|</w:t>
    </w:r>
    <w:r w:rsidRPr="00A719C9">
      <w:rPr>
        <w:color w:val="1D4F91"/>
        <w:sz w:val="24"/>
        <w:szCs w:val="24"/>
      </w:rPr>
      <w:t xml:space="preserve"> p: 617.391.2700 </w:t>
    </w:r>
    <w:r w:rsidRPr="00A719C9">
      <w:rPr>
        <w:color w:val="A4D65E"/>
        <w:sz w:val="24"/>
        <w:szCs w:val="24"/>
      </w:rPr>
      <w:t>|</w:t>
    </w:r>
    <w:r w:rsidRPr="00A719C9">
      <w:rPr>
        <w:color w:val="1D4F91"/>
        <w:sz w:val="24"/>
        <w:szCs w:val="24"/>
      </w:rPr>
      <w:t xml:space="preserve"> f: 617.391.2743</w:t>
    </w:r>
    <w:r w:rsidRPr="00A719C9">
      <w:rPr>
        <w:color w:val="1D4F91"/>
        <w:sz w:val="24"/>
        <w:szCs w:val="24"/>
      </w:rPr>
      <w:br/>
    </w:r>
    <w:hyperlink r:id="rId1" w:history="1">
      <w:r w:rsidR="00A719C9" w:rsidRPr="00A719C9">
        <w:rPr>
          <w:rStyle w:val="Hyperlink"/>
          <w:b/>
          <w:bCs/>
          <w:sz w:val="24"/>
          <w:szCs w:val="24"/>
        </w:rPr>
        <w:t>www.NICHQ.org</w:t>
      </w:r>
    </w:hyperlink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D86FE" w14:textId="77777777" w:rsidR="00990BE1" w:rsidRDefault="00990BE1" w:rsidP="000E6D65">
      <w:pPr>
        <w:spacing w:after="0" w:line="240" w:lineRule="auto"/>
      </w:pPr>
      <w:r>
        <w:separator/>
      </w:r>
    </w:p>
  </w:footnote>
  <w:footnote w:type="continuationSeparator" w:id="0">
    <w:p w14:paraId="0E8D5F1B" w14:textId="77777777" w:rsidR="00990BE1" w:rsidRDefault="00990BE1" w:rsidP="000E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03F9" w14:textId="77777777" w:rsidR="00637897" w:rsidRDefault="00637897">
    <w:pPr>
      <w:pStyle w:val="Header"/>
    </w:pPr>
    <w:r>
      <w:rPr>
        <w:noProof/>
      </w:rPr>
      <w:drawing>
        <wp:inline distT="0" distB="0" distL="0" distR="0" wp14:anchorId="1F4EA5FC" wp14:editId="27427390">
          <wp:extent cx="2260169" cy="903120"/>
          <wp:effectExtent l="0" t="0" r="698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436" cy="912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6146"/>
    <w:multiLevelType w:val="hybridMultilevel"/>
    <w:tmpl w:val="3DBA5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554B8"/>
    <w:multiLevelType w:val="hybridMultilevel"/>
    <w:tmpl w:val="A48C1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32F0A"/>
    <w:multiLevelType w:val="hybridMultilevel"/>
    <w:tmpl w:val="0576FEC2"/>
    <w:lvl w:ilvl="0" w:tplc="DCB83B0E">
      <w:start w:val="4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47F3C"/>
    <w:multiLevelType w:val="hybridMultilevel"/>
    <w:tmpl w:val="694C0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A0BBF"/>
    <w:multiLevelType w:val="hybridMultilevel"/>
    <w:tmpl w:val="5456E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C0EB3"/>
    <w:multiLevelType w:val="hybridMultilevel"/>
    <w:tmpl w:val="5964A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E35491"/>
    <w:multiLevelType w:val="hybridMultilevel"/>
    <w:tmpl w:val="B67AE76C"/>
    <w:lvl w:ilvl="0" w:tplc="7932DAB4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D65"/>
    <w:rsid w:val="00016D9A"/>
    <w:rsid w:val="000516F1"/>
    <w:rsid w:val="0005274A"/>
    <w:rsid w:val="000573ED"/>
    <w:rsid w:val="00094869"/>
    <w:rsid w:val="000B3D05"/>
    <w:rsid w:val="000B499B"/>
    <w:rsid w:val="000B5B8F"/>
    <w:rsid w:val="000E6D65"/>
    <w:rsid w:val="00114B3E"/>
    <w:rsid w:val="0011656F"/>
    <w:rsid w:val="00142BF1"/>
    <w:rsid w:val="00154FF4"/>
    <w:rsid w:val="00167E1E"/>
    <w:rsid w:val="001748B1"/>
    <w:rsid w:val="001A24CC"/>
    <w:rsid w:val="00217487"/>
    <w:rsid w:val="00256886"/>
    <w:rsid w:val="00262ACB"/>
    <w:rsid w:val="00265EB0"/>
    <w:rsid w:val="002733C9"/>
    <w:rsid w:val="002838D5"/>
    <w:rsid w:val="002842EA"/>
    <w:rsid w:val="00293062"/>
    <w:rsid w:val="002C64A8"/>
    <w:rsid w:val="002D4D89"/>
    <w:rsid w:val="00325562"/>
    <w:rsid w:val="0036322A"/>
    <w:rsid w:val="00372E82"/>
    <w:rsid w:val="00390A30"/>
    <w:rsid w:val="00392DCB"/>
    <w:rsid w:val="003B3F22"/>
    <w:rsid w:val="0041636E"/>
    <w:rsid w:val="004250FB"/>
    <w:rsid w:val="0043220F"/>
    <w:rsid w:val="00451DB1"/>
    <w:rsid w:val="00493C54"/>
    <w:rsid w:val="004A6059"/>
    <w:rsid w:val="004C5DBB"/>
    <w:rsid w:val="004D287E"/>
    <w:rsid w:val="004D37ED"/>
    <w:rsid w:val="004D3D81"/>
    <w:rsid w:val="004D73E8"/>
    <w:rsid w:val="00520DA1"/>
    <w:rsid w:val="00536313"/>
    <w:rsid w:val="00596F20"/>
    <w:rsid w:val="005A1B88"/>
    <w:rsid w:val="005D26AB"/>
    <w:rsid w:val="00630C34"/>
    <w:rsid w:val="00637897"/>
    <w:rsid w:val="006442D3"/>
    <w:rsid w:val="006503A5"/>
    <w:rsid w:val="0066718F"/>
    <w:rsid w:val="006A4F0B"/>
    <w:rsid w:val="006D1876"/>
    <w:rsid w:val="006D38B5"/>
    <w:rsid w:val="006D5D62"/>
    <w:rsid w:val="006E4259"/>
    <w:rsid w:val="00701894"/>
    <w:rsid w:val="007114EB"/>
    <w:rsid w:val="00714EA5"/>
    <w:rsid w:val="00720147"/>
    <w:rsid w:val="00724509"/>
    <w:rsid w:val="00724DDB"/>
    <w:rsid w:val="007B2FC4"/>
    <w:rsid w:val="007B6F50"/>
    <w:rsid w:val="007D6832"/>
    <w:rsid w:val="007F79A4"/>
    <w:rsid w:val="0081091A"/>
    <w:rsid w:val="00854F9E"/>
    <w:rsid w:val="00855F10"/>
    <w:rsid w:val="0088179B"/>
    <w:rsid w:val="00883F07"/>
    <w:rsid w:val="008B2205"/>
    <w:rsid w:val="008B4186"/>
    <w:rsid w:val="008C0CF8"/>
    <w:rsid w:val="008D1AF9"/>
    <w:rsid w:val="008D208C"/>
    <w:rsid w:val="008E5E89"/>
    <w:rsid w:val="008F1E14"/>
    <w:rsid w:val="009867D4"/>
    <w:rsid w:val="00990BE1"/>
    <w:rsid w:val="00996F3E"/>
    <w:rsid w:val="009C072A"/>
    <w:rsid w:val="009E30B6"/>
    <w:rsid w:val="00A213B2"/>
    <w:rsid w:val="00A71031"/>
    <w:rsid w:val="00A719C9"/>
    <w:rsid w:val="00AC2F5C"/>
    <w:rsid w:val="00AC3ED2"/>
    <w:rsid w:val="00AC727C"/>
    <w:rsid w:val="00B12E91"/>
    <w:rsid w:val="00B64298"/>
    <w:rsid w:val="00B73137"/>
    <w:rsid w:val="00B827E1"/>
    <w:rsid w:val="00B94D9E"/>
    <w:rsid w:val="00BF1018"/>
    <w:rsid w:val="00BF7473"/>
    <w:rsid w:val="00C15C64"/>
    <w:rsid w:val="00C308CE"/>
    <w:rsid w:val="00C73F0A"/>
    <w:rsid w:val="00CD50F7"/>
    <w:rsid w:val="00CE0505"/>
    <w:rsid w:val="00CF3C52"/>
    <w:rsid w:val="00D06B5B"/>
    <w:rsid w:val="00D20285"/>
    <w:rsid w:val="00D33635"/>
    <w:rsid w:val="00DB4E1A"/>
    <w:rsid w:val="00DC5AA2"/>
    <w:rsid w:val="00E008E9"/>
    <w:rsid w:val="00E06817"/>
    <w:rsid w:val="00E06B04"/>
    <w:rsid w:val="00E17F61"/>
    <w:rsid w:val="00E24595"/>
    <w:rsid w:val="00E6492C"/>
    <w:rsid w:val="00E677BA"/>
    <w:rsid w:val="00E67FB6"/>
    <w:rsid w:val="00E71BD2"/>
    <w:rsid w:val="00E77D8E"/>
    <w:rsid w:val="00EB4BA4"/>
    <w:rsid w:val="00F02078"/>
    <w:rsid w:val="00F10C5E"/>
    <w:rsid w:val="00F16252"/>
    <w:rsid w:val="00F47B3A"/>
    <w:rsid w:val="00F83EE6"/>
    <w:rsid w:val="00FD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597DEE"/>
  <w15:chartTrackingRefBased/>
  <w15:docId w15:val="{DBFDF8B3-4D0B-41FD-829C-A3F09635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30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D65"/>
  </w:style>
  <w:style w:type="paragraph" w:styleId="Footer">
    <w:name w:val="footer"/>
    <w:basedOn w:val="Normal"/>
    <w:link w:val="Foot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D65"/>
  </w:style>
  <w:style w:type="character" w:styleId="Hyperlink">
    <w:name w:val="Hyperlink"/>
    <w:basedOn w:val="DefaultParagraphFont"/>
    <w:uiPriority w:val="99"/>
    <w:unhideWhenUsed/>
    <w:rsid w:val="000E6D65"/>
    <w:rPr>
      <w:color w:val="0000FF"/>
      <w:u w:val="single"/>
    </w:rPr>
  </w:style>
  <w:style w:type="paragraph" w:styleId="NoSpacing">
    <w:name w:val="No Spacing"/>
    <w:uiPriority w:val="1"/>
    <w:qFormat/>
    <w:rsid w:val="000E6D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E6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6D6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47B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E5E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F5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F5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17487"/>
    <w:rPr>
      <w:color w:val="954F72" w:themeColor="followedHyperlink"/>
      <w:u w:val="single"/>
    </w:rPr>
  </w:style>
  <w:style w:type="character" w:customStyle="1" w:styleId="css-901oao">
    <w:name w:val="css-901oao"/>
    <w:basedOn w:val="DefaultParagraphFont"/>
    <w:rsid w:val="002842EA"/>
  </w:style>
  <w:style w:type="character" w:customStyle="1" w:styleId="r-18u37iz">
    <w:name w:val="r-18u37iz"/>
    <w:basedOn w:val="DefaultParagraphFont"/>
    <w:rsid w:val="00284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8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hanational.org/covid19" TargetMode="External"/><Relationship Id="rId18" Type="http://schemas.openxmlformats.org/officeDocument/2006/relationships/hyperlink" Target="https://www.mhanational.org/mental-health-month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www.cdc.gov/mentalhealth/quiz/index.htm" TargetMode="External"/><Relationship Id="rId17" Type="http://schemas.openxmlformats.org/officeDocument/2006/relationships/hyperlink" Target="https://www.nichq.org/resource/fast-facts-champion-support-caregiver-depression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nichq.org/resource/designing-systems-eliminate-consequences-maternal-depression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mi.org/Get-Involved/Pledge-to-Be-StigmaFree/StigmaFree-Me/StigmaFree-Pledge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www.nichq.org/insight/promoting-fathers-mental-health-during-childrens-early-childhood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psychiatry.org/psychiatrists/cultural-competency/education/mental-health-facts" TargetMode="External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ICHQ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Licursi</dc:creator>
  <cp:keywords/>
  <dc:description/>
  <cp:lastModifiedBy>Josh Licursi</cp:lastModifiedBy>
  <cp:revision>3</cp:revision>
  <dcterms:created xsi:type="dcterms:W3CDTF">2020-04-30T16:44:00Z</dcterms:created>
  <dcterms:modified xsi:type="dcterms:W3CDTF">2020-04-30T17:29:00Z</dcterms:modified>
</cp:coreProperties>
</file>